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97"/>
        </w:tabs>
        <w:spacing w:line="360" w:lineRule="auto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附件1：</w:t>
      </w:r>
    </w:p>
    <w:p>
      <w:pPr>
        <w:tabs>
          <w:tab w:val="left" w:pos="7597"/>
        </w:tabs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6"/>
        </w:rPr>
      </w:pPr>
      <w:r>
        <w:rPr>
          <w:rFonts w:hint="eastAsia" w:ascii="黑体" w:hAnsi="黑体" w:eastAsia="黑体" w:cs="黑体"/>
          <w:b/>
          <w:bCs/>
          <w:sz w:val="32"/>
          <w:szCs w:val="36"/>
        </w:rPr>
        <w:t>共青团北京中医药大学委员会官方网站栏目设置、各单位</w:t>
      </w:r>
    </w:p>
    <w:p>
      <w:pPr>
        <w:tabs>
          <w:tab w:val="left" w:pos="7597"/>
        </w:tabs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6"/>
        </w:rPr>
      </w:pPr>
      <w:r>
        <w:rPr>
          <w:rFonts w:hint="eastAsia" w:ascii="黑体" w:hAnsi="黑体" w:eastAsia="黑体" w:cs="黑体"/>
          <w:b/>
          <w:bCs/>
          <w:sz w:val="32"/>
          <w:szCs w:val="36"/>
        </w:rPr>
        <w:t>分管模块及账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6"/>
        </w:rPr>
        <w:t>号</w:t>
      </w:r>
    </w:p>
    <w:tbl>
      <w:tblPr>
        <w:tblStyle w:val="4"/>
        <w:tblW w:w="8283" w:type="dxa"/>
        <w:tblInd w:w="1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1"/>
        <w:gridCol w:w="2202"/>
        <w:gridCol w:w="6"/>
        <w:gridCol w:w="3827"/>
        <w:gridCol w:w="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组织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账号</w:t>
            </w:r>
          </w:p>
        </w:tc>
        <w:tc>
          <w:tcPr>
            <w:tcW w:w="38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分管模块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校学生会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sxxh</w:t>
            </w:r>
          </w:p>
        </w:tc>
        <w:tc>
          <w:tcPr>
            <w:tcW w:w="38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青春校园-&gt;校学生会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研究生会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yjsh</w:t>
            </w:r>
          </w:p>
        </w:tc>
        <w:tc>
          <w:tcPr>
            <w:tcW w:w="38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青春校园-&gt;研究生会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组织部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gqtx</w:t>
            </w:r>
          </w:p>
        </w:tc>
        <w:tc>
          <w:tcPr>
            <w:tcW w:w="38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岐黄梦想-&gt;菁英团校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青年传媒中心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qncmzx</w:t>
            </w:r>
          </w:p>
        </w:tc>
        <w:tc>
          <w:tcPr>
            <w:tcW w:w="38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青春校园-&gt;青春调频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首页-&gt;大图切换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社团联合会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stllh</w:t>
            </w:r>
          </w:p>
        </w:tc>
        <w:tc>
          <w:tcPr>
            <w:tcW w:w="38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青春校园-&gt;社团青春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科协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kx</w:t>
            </w:r>
          </w:p>
        </w:tc>
        <w:tc>
          <w:tcPr>
            <w:tcW w:w="38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岐黄梦想-&gt;超越创新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艺术团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yst</w:t>
            </w:r>
          </w:p>
        </w:tc>
        <w:tc>
          <w:tcPr>
            <w:tcW w:w="38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岐黄梦想-&gt;文艺范儿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关爱实践部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岐黄志愿者协会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红十字会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岐黄爱心社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qhzyzxh</w:t>
            </w:r>
          </w:p>
        </w:tc>
        <w:tc>
          <w:tcPr>
            <w:tcW w:w="38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岐黄梦想-&gt;公益实践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</w:trPr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中医学院</w:t>
            </w:r>
          </w:p>
        </w:tc>
        <w:tc>
          <w:tcPr>
            <w:tcW w:w="220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jcyxy</w:t>
            </w:r>
          </w:p>
        </w:tc>
        <w:tc>
          <w:tcPr>
            <w:tcW w:w="3833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青春校园-&gt;温暖支部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</w:trPr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中药学院</w:t>
            </w:r>
          </w:p>
        </w:tc>
        <w:tc>
          <w:tcPr>
            <w:tcW w:w="220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zyxy</w:t>
            </w:r>
          </w:p>
        </w:tc>
        <w:tc>
          <w:tcPr>
            <w:tcW w:w="383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</w:trPr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针灸推拿学院</w:t>
            </w:r>
          </w:p>
        </w:tc>
        <w:tc>
          <w:tcPr>
            <w:tcW w:w="220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zjtnxy</w:t>
            </w:r>
          </w:p>
        </w:tc>
        <w:tc>
          <w:tcPr>
            <w:tcW w:w="383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</w:trPr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管理学院</w:t>
            </w:r>
          </w:p>
        </w:tc>
        <w:tc>
          <w:tcPr>
            <w:tcW w:w="220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glxy</w:t>
            </w:r>
          </w:p>
        </w:tc>
        <w:tc>
          <w:tcPr>
            <w:tcW w:w="383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</w:trPr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护理学院</w:t>
            </w:r>
          </w:p>
        </w:tc>
        <w:tc>
          <w:tcPr>
            <w:tcW w:w="220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hlxy</w:t>
            </w:r>
          </w:p>
        </w:tc>
        <w:tc>
          <w:tcPr>
            <w:tcW w:w="383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</w:trPr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人文学院</w:t>
            </w:r>
          </w:p>
        </w:tc>
        <w:tc>
          <w:tcPr>
            <w:tcW w:w="220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rwxy</w:t>
            </w:r>
          </w:p>
        </w:tc>
        <w:tc>
          <w:tcPr>
            <w:tcW w:w="383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</w:trPr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第一临床医学院</w:t>
            </w:r>
          </w:p>
        </w:tc>
        <w:tc>
          <w:tcPr>
            <w:tcW w:w="220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dylcyxy</w:t>
            </w:r>
          </w:p>
        </w:tc>
        <w:tc>
          <w:tcPr>
            <w:tcW w:w="383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</w:trPr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第二临床医学院</w:t>
            </w:r>
          </w:p>
        </w:tc>
        <w:tc>
          <w:tcPr>
            <w:tcW w:w="220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delcyxy</w:t>
            </w:r>
          </w:p>
        </w:tc>
        <w:tc>
          <w:tcPr>
            <w:tcW w:w="383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429" w:hRule="atLeast"/>
        </w:trPr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第三临床医学院</w:t>
            </w:r>
          </w:p>
        </w:tc>
        <w:tc>
          <w:tcPr>
            <w:tcW w:w="220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dslcyxy</w:t>
            </w:r>
          </w:p>
        </w:tc>
        <w:tc>
          <w:tcPr>
            <w:tcW w:w="383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hint="eastAsia" w:asciiTheme="minorEastAsia" w:hAnsiTheme="minorEastAsia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5B2F49"/>
    <w:rsid w:val="39AD2626"/>
    <w:rsid w:val="3F5F686C"/>
    <w:rsid w:val="655B2F4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2018-10-08T02:00:00Z</dcterms:created>
  <dc:creator>user</dc:creator>
  <cp:lastModifiedBy>Miller王</cp:lastModifiedBy>
  <dcterms:modified xsi:type="dcterms:W3CDTF">2018-10-16T07:01:43Z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